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56" w:rsidRPr="00EE17DD" w:rsidRDefault="000B0B1C" w:rsidP="00704456">
      <w:pPr>
        <w:tabs>
          <w:tab w:val="center" w:pos="5245"/>
        </w:tabs>
        <w:spacing w:after="80" w:line="24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Non </w:t>
      </w:r>
      <w:r w:rsidR="00F970A6"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>
        <w:rPr>
          <w:rFonts w:ascii="Trebuchet MS" w:hAnsi="Trebuchet MS"/>
          <w:b/>
          <w:sz w:val="28"/>
          <w:szCs w:val="28"/>
          <w:lang w:val="en-GB"/>
        </w:rPr>
        <w:t>BAG</w:t>
      </w:r>
      <w:r w:rsidR="00704456" w:rsidRPr="00EE17DD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 w:rsidR="00F970A6">
        <w:rPr>
          <w:rFonts w:ascii="Trebuchet MS" w:hAnsi="Trebuchet MS"/>
          <w:b/>
          <w:sz w:val="28"/>
          <w:szCs w:val="28"/>
          <w:lang w:val="en-GB"/>
        </w:rPr>
        <w:t>Proposal</w:t>
      </w:r>
    </w:p>
    <w:p w:rsidR="00704456" w:rsidRDefault="00704456" w:rsidP="00F970A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 w:rsidRPr="00EE17DD">
        <w:rPr>
          <w:rFonts w:ascii="Trebuchet MS" w:hAnsi="Trebuchet MS"/>
          <w:b/>
          <w:i/>
          <w:szCs w:val="24"/>
          <w:lang w:val="en-GB"/>
        </w:rPr>
        <w:t>Experimental Report</w:t>
      </w:r>
      <w:r>
        <w:rPr>
          <w:rFonts w:ascii="Trebuchet MS" w:hAnsi="Trebuchet MS"/>
          <w:b/>
          <w:szCs w:val="24"/>
          <w:lang w:val="en-GB"/>
        </w:rPr>
        <w:t xml:space="preserve"> </w:t>
      </w:r>
      <w:r>
        <w:rPr>
          <w:rFonts w:ascii="Trebuchet MS" w:hAnsi="Trebuchet MS"/>
          <w:b/>
          <w:i/>
          <w:szCs w:val="24"/>
          <w:lang w:val="en-GB"/>
        </w:rPr>
        <w:t>template</w:t>
      </w:r>
    </w:p>
    <w:p w:rsidR="00704456" w:rsidRPr="0011053E" w:rsidRDefault="00704456" w:rsidP="0011053E">
      <w:pPr>
        <w:tabs>
          <w:tab w:val="center" w:pos="5245"/>
        </w:tabs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proofErr w:type="gramStart"/>
      <w:r w:rsidRPr="003737EF">
        <w:rPr>
          <w:rFonts w:ascii="Trebuchet MS" w:hAnsi="Trebuchet MS"/>
          <w:b/>
          <w:i/>
          <w:color w:val="FF0000"/>
          <w:szCs w:val="24"/>
          <w:lang w:val="en-GB"/>
        </w:rPr>
        <w:t>Mandatory report.</w:t>
      </w:r>
      <w:proofErr w:type="gramEnd"/>
      <w:r w:rsidR="007D4130" w:rsidRPr="007D4130">
        <w:rPr>
          <w:rFonts w:ascii="Trebuchet MS" w:hAnsi="Trebuchet MS"/>
          <w:b/>
          <w:i/>
          <w:color w:val="0000FF"/>
          <w:szCs w:val="24"/>
          <w:lang w:val="en-GB"/>
        </w:rPr>
        <w:t xml:space="preserve"> </w:t>
      </w:r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 xml:space="preserve">Incomplete reporting will prevent further </w:t>
      </w:r>
      <w:proofErr w:type="spellStart"/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>beamtime</w:t>
      </w:r>
      <w:proofErr w:type="spellEnd"/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 xml:space="preserve"> approval</w:t>
      </w:r>
    </w:p>
    <w:p w:rsidR="00704456" w:rsidRPr="00EE17DD" w:rsidRDefault="00704456" w:rsidP="00704456">
      <w:pPr>
        <w:tabs>
          <w:tab w:val="center" w:pos="5245"/>
        </w:tabs>
        <w:spacing w:after="80" w:line="36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>(Ongoing experiments)</w:t>
      </w:r>
    </w:p>
    <w:p w:rsidR="00704456" w:rsidRPr="00D06CD0" w:rsidRDefault="00D06CD0" w:rsidP="00D06CD0">
      <w:pPr>
        <w:spacing w:after="0"/>
        <w:rPr>
          <w:szCs w:val="24"/>
          <w:lang w:val="en-GB"/>
        </w:rPr>
      </w:pPr>
      <w:r w:rsidRPr="00D06CD0">
        <w:rPr>
          <w:rFonts w:ascii="Arial" w:hAnsi="Arial" w:cs="Arial"/>
          <w:sz w:val="20"/>
          <w:lang w:val="en-GB"/>
        </w:rPr>
        <w:t>I.</w:t>
      </w:r>
      <w:r>
        <w:rPr>
          <w:rFonts w:ascii="Arial" w:hAnsi="Arial" w:cs="Arial"/>
          <w:sz w:val="20"/>
          <w:lang w:val="en-GB"/>
        </w:rPr>
        <w:t xml:space="preserve"> </w:t>
      </w:r>
      <w:r w:rsidR="00704456" w:rsidRPr="00D06CD0">
        <w:rPr>
          <w:rFonts w:ascii="Arial" w:hAnsi="Arial" w:cs="Arial"/>
          <w:sz w:val="20"/>
          <w:lang w:val="en-GB"/>
        </w:rPr>
        <w:t>The report includes a synthesis table</w:t>
      </w:r>
      <w:r w:rsidR="00EC60E1" w:rsidRPr="00D06CD0">
        <w:rPr>
          <w:rFonts w:ascii="Arial" w:hAnsi="Arial" w:cs="Arial"/>
          <w:sz w:val="20"/>
          <w:lang w:val="en-GB"/>
        </w:rPr>
        <w:t xml:space="preserve"> </w:t>
      </w:r>
      <w:r w:rsidR="00704456" w:rsidRPr="00D06CD0">
        <w:rPr>
          <w:rFonts w:ascii="Arial" w:hAnsi="Arial" w:cs="Arial"/>
          <w:sz w:val="20"/>
          <w:lang w:val="en-GB"/>
        </w:rPr>
        <w:t>that provides an overview of the experimental program:</w:t>
      </w:r>
    </w:p>
    <w:p w:rsidR="00704456" w:rsidRPr="007F7E33" w:rsidRDefault="00704456" w:rsidP="00704456">
      <w:pPr>
        <w:spacing w:after="0"/>
        <w:ind w:left="2124"/>
        <w:rPr>
          <w:szCs w:val="24"/>
          <w:lang w:val="en-GB"/>
        </w:rPr>
      </w:pPr>
      <w:r w:rsidRPr="007F7E33">
        <w:rPr>
          <w:rFonts w:ascii="Arial" w:hAnsi="Arial" w:cs="Arial"/>
          <w:sz w:val="20"/>
          <w:lang w:val="en-GB"/>
        </w:rPr>
        <w:t> </w:t>
      </w:r>
    </w:p>
    <w:tbl>
      <w:tblPr>
        <w:tblW w:w="1077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1744"/>
        <w:gridCol w:w="988"/>
        <w:gridCol w:w="1034"/>
        <w:gridCol w:w="885"/>
        <w:gridCol w:w="1204"/>
        <w:gridCol w:w="1134"/>
        <w:gridCol w:w="2976"/>
      </w:tblGrid>
      <w:tr w:rsidR="00E9766B" w:rsidRPr="007F7E33" w:rsidTr="00D06CD0">
        <w:tc>
          <w:tcPr>
            <w:tcW w:w="80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Session</w:t>
            </w: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dates</w:t>
            </w:r>
          </w:p>
        </w:tc>
        <w:tc>
          <w:tcPr>
            <w:tcW w:w="98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Number of shifts</w:t>
            </w:r>
          </w:p>
        </w:tc>
        <w:tc>
          <w:tcPr>
            <w:tcW w:w="885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hours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BAG Members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Studied samples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EC60E1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Results (in 3-5 lines)</w:t>
            </w:r>
          </w:p>
        </w:tc>
      </w:tr>
      <w:tr w:rsidR="00E9766B" w:rsidRPr="0008274D" w:rsidTr="00D06CD0">
        <w:trPr>
          <w:trHeight w:val="310"/>
        </w:trPr>
        <w:tc>
          <w:tcPr>
            <w:tcW w:w="80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Session1: </w:t>
            </w: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98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8F1803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</w:p>
        </w:tc>
      </w:tr>
      <w:tr w:rsidR="00E9766B" w:rsidRPr="0008274D" w:rsidTr="00D06CD0">
        <w:tc>
          <w:tcPr>
            <w:tcW w:w="80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Session2:</w:t>
            </w: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988" w:type="dxa"/>
          </w:tcPr>
          <w:p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</w:p>
        </w:tc>
      </w:tr>
      <w:tr w:rsidR="00E9766B" w:rsidRPr="007F7E33" w:rsidTr="00D06CD0">
        <w:tc>
          <w:tcPr>
            <w:tcW w:w="808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proofErr w:type="gramStart"/>
            <w:r w:rsidRPr="007F7E33">
              <w:rPr>
                <w:rFonts w:ascii="Arial" w:hAnsi="Arial" w:cs="Arial"/>
                <w:sz w:val="20"/>
                <w:lang w:val="en-GB"/>
              </w:rPr>
              <w:t>etc</w:t>
            </w:r>
            <w:proofErr w:type="gramEnd"/>
            <w:r w:rsidRPr="007F7E33">
              <w:rPr>
                <w:rFonts w:ascii="Arial" w:hAnsi="Arial" w:cs="Arial"/>
                <w:sz w:val="20"/>
                <w:lang w:val="en-GB"/>
              </w:rPr>
              <w:t>....</w:t>
            </w:r>
          </w:p>
        </w:tc>
        <w:tc>
          <w:tcPr>
            <w:tcW w:w="988" w:type="dxa"/>
          </w:tcPr>
          <w:p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auto</w:t>
            </w:r>
          </w:p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8F1803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champ à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compléter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</w:tbl>
    <w:p w:rsidR="00F47D4D" w:rsidRDefault="00F47D4D">
      <w:pPr>
        <w:rPr>
          <w:rFonts w:ascii="Arial" w:hAnsi="Arial" w:cs="Arial"/>
          <w:sz w:val="20"/>
        </w:rPr>
      </w:pPr>
    </w:p>
    <w:p w:rsidR="00704456" w:rsidRPr="00D06CD0" w:rsidRDefault="00D06CD0" w:rsidP="00704456">
      <w:pPr>
        <w:rPr>
          <w:szCs w:val="24"/>
          <w:lang w:val="en-US"/>
        </w:rPr>
      </w:pPr>
      <w:r w:rsidRPr="00D06CD0">
        <w:rPr>
          <w:rFonts w:ascii="Arial" w:hAnsi="Arial" w:cs="Arial"/>
          <w:sz w:val="20"/>
          <w:lang w:val="en-US"/>
        </w:rPr>
        <w:t>II. The report includes one</w:t>
      </w:r>
      <w:r w:rsidR="00704456" w:rsidRPr="00D06CD0">
        <w:rPr>
          <w:rFonts w:ascii="Arial" w:hAnsi="Arial" w:cs="Arial"/>
          <w:sz w:val="20"/>
          <w:lang w:val="en-US"/>
        </w:rPr>
        <w:t xml:space="preserve"> experimental report</w:t>
      </w:r>
      <w:r w:rsidR="00613069" w:rsidRPr="00D06CD0">
        <w:rPr>
          <w:rFonts w:ascii="Arial" w:hAnsi="Arial" w:cs="Arial"/>
          <w:sz w:val="20"/>
          <w:lang w:val="en-US"/>
        </w:rPr>
        <w:t xml:space="preserve"> par BAG member</w:t>
      </w:r>
      <w:r w:rsidR="00704456" w:rsidRPr="00D06CD0">
        <w:rPr>
          <w:rFonts w:ascii="Arial" w:hAnsi="Arial" w:cs="Arial"/>
          <w:sz w:val="20"/>
          <w:lang w:val="en-US"/>
        </w:rPr>
        <w:t>:</w:t>
      </w:r>
    </w:p>
    <w:tbl>
      <w:tblPr>
        <w:tblW w:w="1077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5"/>
        <w:gridCol w:w="1984"/>
        <w:gridCol w:w="1985"/>
      </w:tblGrid>
      <w:tr w:rsidR="00EC60E1" w:rsidRPr="00EC60E1" w:rsidTr="00D06CD0">
        <w:trPr>
          <w:cantSplit/>
          <w:trHeight w:hRule="exact" w:val="58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D06CD0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</w:pP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Proposal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 xml:space="preserve"> </w:t>
            </w: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title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: auto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D06CD0" w:rsidRDefault="00704456" w:rsidP="00EC60E1">
            <w:pPr>
              <w:pStyle w:val="sectiontitle"/>
              <w:spacing w:before="0" w:after="0" w:line="276" w:lineRule="auto"/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</w:pP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Proposal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 xml:space="preserve"> </w:t>
            </w: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number</w:t>
            </w:r>
            <w:r w:rsidRPr="00D06CD0">
              <w:rPr>
                <w:rFonts w:ascii="Arial" w:hAnsi="Arial" w:cs="Arial"/>
                <w:b w:val="0"/>
                <w:color w:val="A6A6A6" w:themeColor="background1" w:themeShade="A6"/>
                <w:sz w:val="20"/>
                <w:lang w:val="fr-FR"/>
              </w:rPr>
              <w:t>:</w:t>
            </w:r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auto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D06CD0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  <w:lang w:val="fr-FR"/>
              </w:rPr>
            </w:pPr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 xml:space="preserve">Date of </w:t>
            </w:r>
            <w:proofErr w:type="spellStart"/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>submission</w:t>
            </w:r>
            <w:proofErr w:type="spellEnd"/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>:</w:t>
            </w:r>
          </w:p>
          <w:p w:rsidR="00704456" w:rsidRPr="00EC60E1" w:rsidRDefault="007D4130" w:rsidP="00F970A6">
            <w:pPr>
              <w:spacing w:after="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EC60E1">
              <w:rPr>
                <w:rFonts w:ascii="Arial" w:hAnsi="Arial" w:cs="Arial"/>
                <w:sz w:val="20"/>
              </w:rPr>
              <w:t>auto</w:t>
            </w:r>
          </w:p>
        </w:tc>
      </w:tr>
      <w:tr w:rsidR="00704456" w:rsidRPr="00083246" w:rsidTr="00D06CD0">
        <w:trPr>
          <w:cantSplit/>
          <w:trHeight w:hRule="exact" w:val="865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Report:</w:t>
            </w: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0D2EF0">
              <w:rPr>
                <w:rFonts w:ascii="Arial" w:hAnsi="Arial" w:cs="Arial"/>
                <w:sz w:val="20"/>
                <w:lang w:val="en-GB"/>
              </w:rPr>
              <w:t xml:space="preserve">one A4 page per PI (BAG </w:t>
            </w:r>
            <w:proofErr w:type="spellStart"/>
            <w:r w:rsidRPr="000D2EF0">
              <w:rPr>
                <w:rFonts w:ascii="Arial" w:hAnsi="Arial" w:cs="Arial"/>
                <w:sz w:val="20"/>
                <w:lang w:val="en-GB"/>
              </w:rPr>
              <w:t>member</w:t>
            </w:r>
            <w:proofErr w:type="spellEnd"/>
            <w:r w:rsidRPr="000D2EF0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BAG </w:t>
            </w:r>
            <w:proofErr w:type="spellStart"/>
            <w:r w:rsidRPr="000D2EF0">
              <w:rPr>
                <w:rFonts w:ascii="Arial" w:hAnsi="Arial" w:cs="Arial"/>
                <w:b/>
                <w:i/>
                <w:sz w:val="20"/>
                <w:lang w:val="en-GB"/>
              </w:rPr>
              <w:t>member</w:t>
            </w:r>
            <w:proofErr w:type="spellEnd"/>
            <w:r w:rsidRPr="000D2EF0"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 1:</w:t>
            </w: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proofErr w:type="spellStart"/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bjective</w:t>
            </w:r>
            <w:proofErr w:type="spellEnd"/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&amp; expected results (less than 10 lines):</w:t>
            </w: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Pr="00A13C00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Results and the conclusions of the study (main part)</w:t>
            </w:r>
            <w:r w:rsidR="00F970A6"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0D2EF0" w:rsidRPr="000D2EF0" w:rsidRDefault="000D2EF0" w:rsidP="000D2EF0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0D2EF0" w:rsidRDefault="000D2EF0" w:rsidP="000D2EF0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bookmarkStart w:id="0" w:name="_GoBack"/>
            <w:bookmarkEnd w:id="0"/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Justification and comments about the use of beam time (5 lines max.):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Publication(s) that appeared since the last 2 years report: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A13C00"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  <w:p w:rsidR="00704456" w:rsidRP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</w:tc>
      </w:tr>
    </w:tbl>
    <w:p w:rsidR="007D4130" w:rsidRPr="000B0B1C" w:rsidRDefault="007D4130" w:rsidP="00D06CD0">
      <w:pPr>
        <w:rPr>
          <w:rFonts w:ascii="Arial" w:hAnsi="Arial" w:cs="Arial"/>
          <w:sz w:val="2"/>
          <w:szCs w:val="2"/>
          <w:lang w:val="en-GB"/>
        </w:rPr>
      </w:pPr>
    </w:p>
    <w:sectPr w:rsidR="007D4130" w:rsidRPr="000B0B1C" w:rsidSect="001105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EA377D"/>
    <w:multiLevelType w:val="hybridMultilevel"/>
    <w:tmpl w:val="91F4EA9E"/>
    <w:lvl w:ilvl="0" w:tplc="7960CB1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3"/>
    <w:rsid w:val="000124E4"/>
    <w:rsid w:val="000370CD"/>
    <w:rsid w:val="0008274D"/>
    <w:rsid w:val="000B0B1C"/>
    <w:rsid w:val="000D2EF0"/>
    <w:rsid w:val="0011053E"/>
    <w:rsid w:val="003631E3"/>
    <w:rsid w:val="00613069"/>
    <w:rsid w:val="00614EBA"/>
    <w:rsid w:val="006E0BA5"/>
    <w:rsid w:val="00704456"/>
    <w:rsid w:val="007D4130"/>
    <w:rsid w:val="007E7F65"/>
    <w:rsid w:val="00805E9B"/>
    <w:rsid w:val="008F1803"/>
    <w:rsid w:val="009776AC"/>
    <w:rsid w:val="009D55DF"/>
    <w:rsid w:val="00AB1EBA"/>
    <w:rsid w:val="00B267DF"/>
    <w:rsid w:val="00BC7CAC"/>
    <w:rsid w:val="00C53699"/>
    <w:rsid w:val="00C761C0"/>
    <w:rsid w:val="00D06CD0"/>
    <w:rsid w:val="00D84079"/>
    <w:rsid w:val="00D8502D"/>
    <w:rsid w:val="00E51542"/>
    <w:rsid w:val="00E9766B"/>
    <w:rsid w:val="00EC60E1"/>
    <w:rsid w:val="00F47D4D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Fraissard Frédérique</cp:lastModifiedBy>
  <cp:revision>5</cp:revision>
  <dcterms:created xsi:type="dcterms:W3CDTF">2017-08-01T07:40:00Z</dcterms:created>
  <dcterms:modified xsi:type="dcterms:W3CDTF">2017-08-01T07:46:00Z</dcterms:modified>
</cp:coreProperties>
</file>